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11D942ED" w14:textId="77777777" w:rsidR="00396F52" w:rsidRDefault="00607A89" w:rsidP="007E0080">
      <w:pPr>
        <w:jc w:val="center"/>
        <w:rPr>
          <w:rFonts w:cs="Arial"/>
          <w:b/>
          <w:bCs/>
          <w:sz w:val="28"/>
          <w:szCs w:val="28"/>
        </w:rPr>
      </w:pPr>
      <w:r>
        <w:rPr>
          <w:rFonts w:cs="Arial"/>
          <w:b/>
          <w:bCs/>
          <w:sz w:val="28"/>
          <w:szCs w:val="28"/>
        </w:rPr>
        <w:t xml:space="preserve">Federal </w:t>
      </w:r>
      <w:r w:rsidR="00916EB3">
        <w:rPr>
          <w:rFonts w:cs="Arial"/>
          <w:b/>
          <w:bCs/>
          <w:sz w:val="28"/>
          <w:szCs w:val="28"/>
        </w:rPr>
        <w:t xml:space="preserve">Ammunition </w:t>
      </w:r>
      <w:r>
        <w:rPr>
          <w:rFonts w:cs="Arial"/>
          <w:b/>
          <w:bCs/>
          <w:sz w:val="28"/>
          <w:szCs w:val="28"/>
        </w:rPr>
        <w:t>Introduces</w:t>
      </w:r>
      <w:r w:rsidR="00916EB3">
        <w:rPr>
          <w:rFonts w:cs="Arial"/>
          <w:b/>
          <w:bCs/>
          <w:sz w:val="28"/>
          <w:szCs w:val="28"/>
        </w:rPr>
        <w:t xml:space="preserve"> New</w:t>
      </w:r>
      <w:r>
        <w:rPr>
          <w:rFonts w:cs="Arial"/>
          <w:b/>
          <w:bCs/>
          <w:sz w:val="28"/>
          <w:szCs w:val="28"/>
        </w:rPr>
        <w:t xml:space="preserve"> </w:t>
      </w:r>
      <w:r w:rsidR="0053162F" w:rsidRPr="0053162F">
        <w:rPr>
          <w:rFonts w:cs="Arial"/>
          <w:b/>
          <w:bCs/>
          <w:sz w:val="28"/>
          <w:szCs w:val="28"/>
        </w:rPr>
        <w:t>Fusion 10mm Auto</w:t>
      </w:r>
      <w:r w:rsidR="00396F52">
        <w:rPr>
          <w:rFonts w:cs="Arial"/>
          <w:b/>
          <w:bCs/>
          <w:sz w:val="28"/>
          <w:szCs w:val="28"/>
        </w:rPr>
        <w:t xml:space="preserve"> </w:t>
      </w:r>
    </w:p>
    <w:p w14:paraId="0B8E1349" w14:textId="7C8EEAF9" w:rsidR="007404CA" w:rsidRPr="007404CA" w:rsidRDefault="00396F52" w:rsidP="007E0080">
      <w:pPr>
        <w:jc w:val="center"/>
        <w:rPr>
          <w:rFonts w:cs="Arial"/>
          <w:sz w:val="28"/>
          <w:szCs w:val="28"/>
        </w:rPr>
      </w:pPr>
      <w:r>
        <w:rPr>
          <w:rFonts w:cs="Arial"/>
          <w:b/>
          <w:bCs/>
          <w:sz w:val="28"/>
          <w:szCs w:val="28"/>
        </w:rPr>
        <w:t>Hunting Loads</w:t>
      </w:r>
    </w:p>
    <w:p w14:paraId="5E226DB8" w14:textId="77777777" w:rsidR="00E11465" w:rsidRPr="007404CA" w:rsidRDefault="00E11465" w:rsidP="009F2F19">
      <w:pPr>
        <w:rPr>
          <w:rFonts w:cs="Arial"/>
          <w:szCs w:val="24"/>
        </w:rPr>
      </w:pPr>
    </w:p>
    <w:p w14:paraId="0FC0DE02" w14:textId="2D73A722" w:rsidR="00C02811" w:rsidRPr="002F52E8" w:rsidRDefault="00BC4983" w:rsidP="00C02811">
      <w:pPr>
        <w:rPr>
          <w:rFonts w:cs="Arial"/>
          <w:szCs w:val="24"/>
        </w:rPr>
      </w:pPr>
      <w:r w:rsidRPr="007404CA">
        <w:rPr>
          <w:rFonts w:cs="Arial"/>
          <w:b/>
          <w:szCs w:val="24"/>
        </w:rPr>
        <w:t>ANOKA, Minne</w:t>
      </w:r>
      <w:r w:rsidRPr="00F65FE8">
        <w:rPr>
          <w:rFonts w:cs="Arial"/>
          <w:b/>
          <w:szCs w:val="24"/>
        </w:rPr>
        <w:t>sota</w:t>
      </w:r>
      <w:r w:rsidR="00A02FBB" w:rsidRPr="00F65FE8">
        <w:rPr>
          <w:rFonts w:cs="Arial"/>
          <w:b/>
          <w:szCs w:val="24"/>
        </w:rPr>
        <w:t xml:space="preserve"> –</w:t>
      </w:r>
      <w:r w:rsidR="00825EC1" w:rsidRPr="00F65FE8">
        <w:rPr>
          <w:rFonts w:cs="Arial"/>
          <w:b/>
          <w:szCs w:val="24"/>
        </w:rPr>
        <w:t xml:space="preserve"> </w:t>
      </w:r>
      <w:r w:rsidR="00F65FE8" w:rsidRPr="00F65FE8">
        <w:rPr>
          <w:rFonts w:cs="Arial"/>
          <w:b/>
          <w:szCs w:val="24"/>
        </w:rPr>
        <w:t>October</w:t>
      </w:r>
      <w:r w:rsidR="00D12C92" w:rsidRPr="00F65FE8">
        <w:rPr>
          <w:rFonts w:cs="Arial"/>
          <w:b/>
          <w:szCs w:val="24"/>
        </w:rPr>
        <w:t xml:space="preserve"> </w:t>
      </w:r>
      <w:r w:rsidR="00F65FE8" w:rsidRPr="00F65FE8">
        <w:rPr>
          <w:rFonts w:cs="Arial"/>
          <w:b/>
          <w:szCs w:val="24"/>
        </w:rPr>
        <w:t>6</w:t>
      </w:r>
      <w:r w:rsidR="007E0080" w:rsidRPr="00F65FE8">
        <w:rPr>
          <w:rFonts w:cs="Arial"/>
          <w:b/>
          <w:szCs w:val="24"/>
        </w:rPr>
        <w:t>, 2020</w:t>
      </w:r>
      <w:r w:rsidR="009E4649" w:rsidRPr="00F65FE8">
        <w:rPr>
          <w:rFonts w:cs="Arial"/>
          <w:b/>
          <w:szCs w:val="24"/>
        </w:rPr>
        <w:t xml:space="preserve"> </w:t>
      </w:r>
      <w:r w:rsidR="00896CE8" w:rsidRPr="00F65FE8">
        <w:rPr>
          <w:rFonts w:cs="Arial"/>
          <w:b/>
          <w:szCs w:val="24"/>
        </w:rPr>
        <w:t>–</w:t>
      </w:r>
      <w:r w:rsidR="002F52E8" w:rsidRPr="00F65FE8">
        <w:rPr>
          <w:rFonts w:cs="Arial"/>
          <w:szCs w:val="24"/>
        </w:rPr>
        <w:t xml:space="preserve"> </w:t>
      </w:r>
      <w:r w:rsidR="00C57B07" w:rsidRPr="00F65FE8">
        <w:rPr>
          <w:rFonts w:cs="Arial"/>
          <w:szCs w:val="24"/>
        </w:rPr>
        <w:t>Fe</w:t>
      </w:r>
      <w:r w:rsidR="00C57B07">
        <w:rPr>
          <w:rFonts w:cs="Arial"/>
          <w:szCs w:val="24"/>
        </w:rPr>
        <w:t xml:space="preserve">deral ammunition introduces a new load to its popular handgun hunting ammunition lineup. The new Fusion 10mm Auto load uses a </w:t>
      </w:r>
      <w:r w:rsidR="00C57B07" w:rsidRPr="00C57B07">
        <w:rPr>
          <w:rFonts w:cs="Arial"/>
          <w:szCs w:val="24"/>
        </w:rPr>
        <w:t>200-grain bullet and 1200 fps muzzle velocity take full advantage of the 10mm Auto cartridge, with more energy and better terminal performance on impact.</w:t>
      </w:r>
      <w:r w:rsidR="00DA5764">
        <w:rPr>
          <w:rFonts w:cs="Arial"/>
          <w:szCs w:val="24"/>
        </w:rPr>
        <w:t xml:space="preserve"> </w:t>
      </w:r>
      <w:r w:rsidR="00C02811">
        <w:rPr>
          <w:rFonts w:cs="Arial"/>
          <w:szCs w:val="24"/>
        </w:rPr>
        <w:t>Shipments of this product</w:t>
      </w:r>
      <w:r w:rsidR="00C02811" w:rsidRPr="002F52E8">
        <w:rPr>
          <w:rFonts w:cs="Arial"/>
          <w:szCs w:val="24"/>
        </w:rPr>
        <w:t xml:space="preserve"> have b</w:t>
      </w:r>
      <w:r w:rsidR="00C02811">
        <w:rPr>
          <w:rFonts w:cs="Arial"/>
          <w:szCs w:val="24"/>
        </w:rPr>
        <w:t xml:space="preserve">egun to arrive at </w:t>
      </w:r>
      <w:r w:rsidR="00C02811" w:rsidRPr="002F52E8">
        <w:rPr>
          <w:rFonts w:cs="Arial"/>
          <w:szCs w:val="24"/>
        </w:rPr>
        <w:t>dealers.</w:t>
      </w:r>
    </w:p>
    <w:p w14:paraId="201FECDE" w14:textId="77777777" w:rsidR="00266544" w:rsidRPr="002F52E8" w:rsidRDefault="00266544" w:rsidP="00266544">
      <w:pPr>
        <w:rPr>
          <w:rFonts w:cs="Arial"/>
          <w:szCs w:val="24"/>
        </w:rPr>
      </w:pPr>
    </w:p>
    <w:p w14:paraId="7B4BBF57" w14:textId="77777777" w:rsidR="00D40627" w:rsidRPr="00A2475A" w:rsidRDefault="00D40627" w:rsidP="00D40627">
      <w:r>
        <w:t>“Our Fusion 10mm Auto load delivers the toughness, accuracy, reliability and terminal performance that handgun hunters are looking for</w:t>
      </w:r>
      <w:r>
        <w:rPr>
          <w:rFonts w:cs="Arial"/>
          <w:szCs w:val="24"/>
        </w:rPr>
        <w:t>,” said Federal Centerfire Handgun Product Manager Chris Laack.</w:t>
      </w:r>
      <w:r>
        <w:t xml:space="preserve"> “</w:t>
      </w:r>
      <w:r w:rsidRPr="0053162F">
        <w:rPr>
          <w:rFonts w:cs="Arial"/>
          <w:szCs w:val="24"/>
        </w:rPr>
        <w:t>Built with the same</w:t>
      </w:r>
      <w:r>
        <w:t xml:space="preserve"> </w:t>
      </w:r>
      <w:r w:rsidRPr="0053162F">
        <w:rPr>
          <w:rFonts w:cs="Arial"/>
          <w:szCs w:val="24"/>
        </w:rPr>
        <w:t>molecularly</w:t>
      </w:r>
      <w:r>
        <w:rPr>
          <w:rFonts w:cs="Arial"/>
          <w:szCs w:val="24"/>
        </w:rPr>
        <w:t xml:space="preserve">-bonded hunting bullet used in Fusion rifle ammo, it produces ideal upsets and deep penetration when striking game. We know this new load is everything any hunter </w:t>
      </w:r>
      <w:r>
        <w:t>could hope for in a 10mm Auto hunting cartridge.”</w:t>
      </w:r>
    </w:p>
    <w:p w14:paraId="2BFB12F2" w14:textId="77777777" w:rsidR="0053162F" w:rsidRPr="0053162F" w:rsidRDefault="0053162F" w:rsidP="0053162F">
      <w:pPr>
        <w:rPr>
          <w:rFonts w:cs="Arial"/>
          <w:szCs w:val="24"/>
        </w:rPr>
      </w:pPr>
    </w:p>
    <w:p w14:paraId="5A12A9ED" w14:textId="77777777" w:rsidR="0053162F" w:rsidRPr="0053162F" w:rsidRDefault="0053162F" w:rsidP="0053162F">
      <w:pPr>
        <w:rPr>
          <w:rFonts w:cs="Arial"/>
          <w:b/>
          <w:szCs w:val="24"/>
        </w:rPr>
      </w:pPr>
      <w:r w:rsidRPr="0053162F">
        <w:rPr>
          <w:rFonts w:cs="Arial"/>
          <w:b/>
          <w:szCs w:val="24"/>
        </w:rPr>
        <w:t>Features &amp; Benefits</w:t>
      </w:r>
    </w:p>
    <w:p w14:paraId="190DC50A" w14:textId="77777777" w:rsidR="0053162F" w:rsidRPr="0053162F" w:rsidRDefault="0053162F" w:rsidP="0053162F">
      <w:pPr>
        <w:numPr>
          <w:ilvl w:val="0"/>
          <w:numId w:val="22"/>
        </w:numPr>
        <w:rPr>
          <w:rFonts w:cs="Arial"/>
          <w:szCs w:val="24"/>
        </w:rPr>
      </w:pPr>
      <w:r w:rsidRPr="0053162F">
        <w:rPr>
          <w:rFonts w:cs="Arial"/>
          <w:szCs w:val="24"/>
        </w:rPr>
        <w:t>New 10mm Auto load</w:t>
      </w:r>
    </w:p>
    <w:p w14:paraId="404CBF3D" w14:textId="77777777" w:rsidR="0053162F" w:rsidRPr="0053162F" w:rsidRDefault="0053162F" w:rsidP="0053162F">
      <w:pPr>
        <w:numPr>
          <w:ilvl w:val="0"/>
          <w:numId w:val="22"/>
        </w:numPr>
        <w:rPr>
          <w:rFonts w:cs="Arial"/>
          <w:szCs w:val="24"/>
        </w:rPr>
      </w:pPr>
      <w:r w:rsidRPr="0053162F">
        <w:rPr>
          <w:rFonts w:cs="Arial"/>
          <w:szCs w:val="24"/>
        </w:rPr>
        <w:t>1,200 fps muzzle velocity</w:t>
      </w:r>
    </w:p>
    <w:p w14:paraId="5B516040" w14:textId="0812842B" w:rsidR="0053162F" w:rsidRPr="0053162F" w:rsidRDefault="0053162F" w:rsidP="0053162F">
      <w:pPr>
        <w:numPr>
          <w:ilvl w:val="0"/>
          <w:numId w:val="22"/>
        </w:numPr>
        <w:rPr>
          <w:rFonts w:cs="Arial"/>
          <w:szCs w:val="24"/>
        </w:rPr>
      </w:pPr>
      <w:r w:rsidRPr="0053162F">
        <w:rPr>
          <w:rFonts w:cs="Arial"/>
          <w:szCs w:val="24"/>
        </w:rPr>
        <w:t>Copper jacket is electro-</w:t>
      </w:r>
      <w:r w:rsidR="00F737FD" w:rsidRPr="0053162F">
        <w:rPr>
          <w:rFonts w:cs="Arial"/>
          <w:szCs w:val="24"/>
        </w:rPr>
        <w:t>chemically to</w:t>
      </w:r>
      <w:r w:rsidRPr="0053162F">
        <w:rPr>
          <w:rFonts w:cs="Arial"/>
          <w:szCs w:val="24"/>
        </w:rPr>
        <w:t xml:space="preserve"> the core</w:t>
      </w:r>
    </w:p>
    <w:p w14:paraId="5BE64FF7" w14:textId="77777777" w:rsidR="0053162F" w:rsidRPr="0053162F" w:rsidRDefault="0053162F" w:rsidP="0053162F">
      <w:pPr>
        <w:numPr>
          <w:ilvl w:val="0"/>
          <w:numId w:val="22"/>
        </w:numPr>
        <w:rPr>
          <w:rFonts w:cs="Arial"/>
          <w:szCs w:val="24"/>
        </w:rPr>
      </w:pPr>
      <w:r w:rsidRPr="0053162F">
        <w:rPr>
          <w:rFonts w:cs="Arial"/>
          <w:szCs w:val="24"/>
        </w:rPr>
        <w:t>Perfectly uniform jacket</w:t>
      </w:r>
    </w:p>
    <w:p w14:paraId="2D9692F8" w14:textId="77777777" w:rsidR="0053162F" w:rsidRPr="0053162F" w:rsidRDefault="0053162F" w:rsidP="0053162F">
      <w:pPr>
        <w:numPr>
          <w:ilvl w:val="0"/>
          <w:numId w:val="22"/>
        </w:numPr>
        <w:rPr>
          <w:rFonts w:cs="Arial"/>
          <w:szCs w:val="24"/>
        </w:rPr>
      </w:pPr>
      <w:r w:rsidRPr="0053162F">
        <w:rPr>
          <w:rFonts w:cs="Arial"/>
          <w:szCs w:val="24"/>
        </w:rPr>
        <w:t>Skived, pre-programmed nose provides consistent expansion</w:t>
      </w:r>
    </w:p>
    <w:p w14:paraId="0490FE94" w14:textId="77777777" w:rsidR="0053162F" w:rsidRPr="0053162F" w:rsidRDefault="0053162F" w:rsidP="0053162F">
      <w:pPr>
        <w:numPr>
          <w:ilvl w:val="0"/>
          <w:numId w:val="22"/>
        </w:numPr>
        <w:rPr>
          <w:rFonts w:cs="Arial"/>
          <w:szCs w:val="24"/>
        </w:rPr>
      </w:pPr>
      <w:r w:rsidRPr="0053162F">
        <w:rPr>
          <w:rFonts w:cs="Arial"/>
          <w:szCs w:val="24"/>
        </w:rPr>
        <w:t>Maximum weight retention for deep penetration</w:t>
      </w:r>
    </w:p>
    <w:p w14:paraId="74FEA2A5" w14:textId="77777777" w:rsidR="00A2475A" w:rsidRPr="002F52E8" w:rsidRDefault="00A2475A" w:rsidP="00266544">
      <w:pPr>
        <w:rPr>
          <w:rFonts w:cs="Arial"/>
          <w:bCs/>
          <w:szCs w:val="24"/>
        </w:rPr>
      </w:pPr>
    </w:p>
    <w:p w14:paraId="6ADB7359" w14:textId="1B395E20" w:rsidR="00266544" w:rsidRPr="002F52E8" w:rsidRDefault="002F52E8" w:rsidP="00266544">
      <w:pPr>
        <w:tabs>
          <w:tab w:val="left" w:pos="1620"/>
          <w:tab w:val="left" w:pos="6660"/>
          <w:tab w:val="left" w:pos="8730"/>
        </w:tabs>
        <w:autoSpaceDE w:val="0"/>
        <w:autoSpaceDN w:val="0"/>
        <w:adjustRightInd w:val="0"/>
        <w:rPr>
          <w:rFonts w:cs="Arial"/>
          <w:b/>
          <w:szCs w:val="24"/>
        </w:rPr>
      </w:pPr>
      <w:r w:rsidRPr="002F52E8">
        <w:rPr>
          <w:rFonts w:cs="Arial"/>
          <w:b/>
          <w:szCs w:val="24"/>
        </w:rPr>
        <w:t xml:space="preserve">Part No. / Description / </w:t>
      </w:r>
      <w:r w:rsidR="00266544" w:rsidRPr="002F52E8">
        <w:rPr>
          <w:rFonts w:cs="Arial"/>
          <w:b/>
          <w:szCs w:val="24"/>
        </w:rPr>
        <w:t>MSRP</w:t>
      </w:r>
    </w:p>
    <w:p w14:paraId="1562ECF2" w14:textId="27DBD23C" w:rsidR="006775C6" w:rsidRDefault="0053162F" w:rsidP="006C278F">
      <w:pPr>
        <w:rPr>
          <w:rFonts w:cs="Arial"/>
          <w:szCs w:val="24"/>
        </w:rPr>
      </w:pPr>
      <w:r w:rsidRPr="0053162F">
        <w:rPr>
          <w:rFonts w:cs="Arial"/>
          <w:szCs w:val="24"/>
        </w:rPr>
        <w:t>F10FS1</w:t>
      </w:r>
      <w:r>
        <w:rPr>
          <w:rFonts w:cs="Arial"/>
          <w:szCs w:val="24"/>
        </w:rPr>
        <w:t xml:space="preserve"> / </w:t>
      </w:r>
      <w:r w:rsidRPr="0053162F">
        <w:rPr>
          <w:rFonts w:cs="Arial"/>
          <w:szCs w:val="24"/>
        </w:rPr>
        <w:t>10mm Auto Fusion, 200-grain, 1200 fps, 20-count</w:t>
      </w:r>
      <w:r>
        <w:rPr>
          <w:rFonts w:cs="Arial"/>
          <w:szCs w:val="24"/>
        </w:rPr>
        <w:t xml:space="preserve"> / </w:t>
      </w:r>
      <w:r w:rsidRPr="0053162F">
        <w:rPr>
          <w:rFonts w:cs="Arial"/>
          <w:szCs w:val="24"/>
        </w:rPr>
        <w:t>$</w:t>
      </w:r>
      <w:r w:rsidR="00D40627">
        <w:rPr>
          <w:rFonts w:cs="Arial"/>
          <w:szCs w:val="24"/>
        </w:rPr>
        <w:t>32</w:t>
      </w:r>
      <w:r w:rsidRPr="0053162F">
        <w:rPr>
          <w:rFonts w:cs="Arial"/>
          <w:szCs w:val="24"/>
        </w:rPr>
        <w:t>.99</w:t>
      </w:r>
    </w:p>
    <w:p w14:paraId="27CE37C4" w14:textId="473B5609" w:rsidR="0053162F" w:rsidRDefault="00F65FE8" w:rsidP="006C278F">
      <w:pPr>
        <w:rPr>
          <w:rFonts w:cs="Arial"/>
          <w:szCs w:val="24"/>
        </w:rPr>
      </w:pPr>
      <w:hyperlink r:id="rId9" w:history="1">
        <w:r w:rsidR="004746B0" w:rsidRPr="002514E5">
          <w:rPr>
            <w:rStyle w:val="Hyperlink"/>
            <w:rFonts w:cs="Arial"/>
            <w:szCs w:val="24"/>
          </w:rPr>
          <w:t>https://www.federalpremium.com/handgun/fusion/fusion-handgun/11-F10FS1.html</w:t>
        </w:r>
      </w:hyperlink>
    </w:p>
    <w:p w14:paraId="564EBFED" w14:textId="77777777" w:rsidR="004746B0" w:rsidRDefault="004746B0" w:rsidP="006C278F">
      <w:pPr>
        <w:rPr>
          <w:rFonts w:cs="Arial"/>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10"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lastRenderedPageBreak/>
        <w:t xml:space="preserve">About </w:t>
      </w:r>
      <w:r w:rsidR="00B45712" w:rsidRPr="002F52E8">
        <w:rPr>
          <w:rFonts w:cs="Arial"/>
          <w:b/>
          <w:bCs/>
          <w:szCs w:val="24"/>
        </w:rPr>
        <w:t xml:space="preserve">Federal </w:t>
      </w:r>
      <w:bookmarkStart w:id="0" w:name="_GoBack"/>
      <w:bookmarkEnd w:id="0"/>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1C2ACE"/>
    <w:multiLevelType w:val="hybridMultilevel"/>
    <w:tmpl w:val="A768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4"/>
  </w:num>
  <w:num w:numId="20">
    <w:abstractNumId w:val="5"/>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6F52"/>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746B0"/>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162F"/>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3AF"/>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475A"/>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2811"/>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57B07"/>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0627"/>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5764"/>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5FE8"/>
    <w:rsid w:val="00F67152"/>
    <w:rsid w:val="00F67E68"/>
    <w:rsid w:val="00F67F23"/>
    <w:rsid w:val="00F70BD3"/>
    <w:rsid w:val="00F737FD"/>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760590907">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handgun/fusion/fusion-handgun/11-F10FS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DBB3-9375-4C33-B3E5-C93DEA0A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2831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27</cp:revision>
  <cp:lastPrinted>2016-11-30T19:44:00Z</cp:lastPrinted>
  <dcterms:created xsi:type="dcterms:W3CDTF">2019-10-23T15:37:00Z</dcterms:created>
  <dcterms:modified xsi:type="dcterms:W3CDTF">2020-10-06T21:37:00Z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